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03" w:rsidRPr="0036721E" w:rsidRDefault="00B80D03" w:rsidP="00B80D03">
      <w:pPr>
        <w:pStyle w:val="ListParagraph"/>
        <w:jc w:val="center"/>
        <w:rPr>
          <w:rFonts w:ascii="Book Antiqua" w:hAnsi="Book Antiqua"/>
          <w:b/>
          <w:bCs/>
        </w:rPr>
      </w:pPr>
      <w:r w:rsidRPr="0036721E">
        <w:rPr>
          <w:rFonts w:ascii="Book Antiqua" w:hAnsi="Book Antiqua"/>
          <w:b/>
          <w:bCs/>
        </w:rPr>
        <w:t>Proforma for self-certification by the Government employee</w:t>
      </w:r>
      <w:r>
        <w:rPr>
          <w:rFonts w:ascii="Book Antiqua" w:hAnsi="Book Antiqua"/>
          <w:b/>
          <w:bCs/>
        </w:rPr>
        <w:t xml:space="preserve"> for LTC</w:t>
      </w:r>
    </w:p>
    <w:p w:rsidR="00B80D03" w:rsidRPr="0036721E" w:rsidRDefault="00B80D03" w:rsidP="00B80D03">
      <w:pPr>
        <w:pStyle w:val="ListParagraph"/>
        <w:jc w:val="both"/>
        <w:rPr>
          <w:rFonts w:ascii="Book Antiqua" w:hAnsi="Book Antiqua"/>
        </w:rPr>
      </w:pPr>
    </w:p>
    <w:p w:rsidR="00B80D03" w:rsidRPr="0036721E" w:rsidRDefault="00B80D03" w:rsidP="00B80D03">
      <w:pPr>
        <w:pStyle w:val="ListParagraph"/>
        <w:jc w:val="both"/>
        <w:rPr>
          <w:rFonts w:ascii="Book Antiqua" w:hAnsi="Book Antiqua"/>
        </w:rPr>
      </w:pPr>
      <w:r w:rsidRPr="0036721E">
        <w:rPr>
          <w:rFonts w:ascii="Book Antiqua" w:hAnsi="Book Antiqua"/>
        </w:rPr>
        <w:t>I Sh./Smt./Kr…………………………………</w:t>
      </w:r>
      <w:proofErr w:type="gramStart"/>
      <w:r w:rsidRPr="0036721E">
        <w:rPr>
          <w:rFonts w:ascii="Book Antiqua" w:hAnsi="Book Antiqua"/>
        </w:rPr>
        <w:t>..</w:t>
      </w:r>
      <w:proofErr w:type="gramEnd"/>
      <w:r w:rsidRPr="0036721E">
        <w:rPr>
          <w:rFonts w:ascii="Book Antiqua" w:hAnsi="Book Antiqua"/>
        </w:rPr>
        <w:t xml:space="preserve"> (Name of the Govt. servant) wish to confirm that I am availing………………………………………… (</w:t>
      </w:r>
      <w:r>
        <w:rPr>
          <w:rFonts w:ascii="Book Antiqua" w:hAnsi="Book Antiqua"/>
        </w:rPr>
        <w:t>Hometown</w:t>
      </w:r>
      <w:r w:rsidRPr="0036721E">
        <w:rPr>
          <w:rFonts w:ascii="Book Antiqua" w:hAnsi="Book Antiqua"/>
        </w:rPr>
        <w:t>/ Any Place in India) LTC in respect of self/ family member(s) for the block year ……………………………….to visit ………………………………….(Place of visit) during ……………………………….(dates of journey). It is stated that I or the family member for whom I wish to avail LTC has/have not availed of the same before in the present block.</w:t>
      </w:r>
    </w:p>
    <w:p w:rsidR="00B80D03" w:rsidRPr="0036721E" w:rsidRDefault="00B80D03" w:rsidP="00B80D03">
      <w:pPr>
        <w:spacing w:after="200" w:line="276" w:lineRule="auto"/>
        <w:ind w:left="720" w:firstLine="720"/>
        <w:contextualSpacing/>
        <w:jc w:val="both"/>
        <w:rPr>
          <w:rFonts w:ascii="Book Antiqua" w:hAnsi="Book Antiqua"/>
        </w:rPr>
      </w:pPr>
      <w:r w:rsidRPr="0036721E">
        <w:rPr>
          <w:rFonts w:ascii="Book Antiqua" w:hAnsi="Book Antiqua"/>
        </w:rPr>
        <w:t>The Particulars of members of family in respect of whom the Leave Travel Concession is being claimed are as under:</w:t>
      </w:r>
    </w:p>
    <w:p w:rsidR="00B80D03" w:rsidRPr="0036721E" w:rsidRDefault="00B80D03" w:rsidP="00B80D03">
      <w:pPr>
        <w:pStyle w:val="ListParagraph"/>
        <w:ind w:left="1080"/>
        <w:rPr>
          <w:rFonts w:ascii="Book Antiqua" w:hAnsi="Book Antiqua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039"/>
        <w:gridCol w:w="1941"/>
        <w:gridCol w:w="2263"/>
      </w:tblGrid>
      <w:tr w:rsidR="00B80D03" w:rsidRPr="0036721E" w:rsidTr="000D3694">
        <w:tc>
          <w:tcPr>
            <w:tcW w:w="2037" w:type="dxa"/>
          </w:tcPr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  <w:r w:rsidRPr="0036721E">
              <w:rPr>
                <w:rFonts w:ascii="Book Antiqua" w:hAnsi="Book Antiqua"/>
              </w:rPr>
              <w:t>S. No.</w:t>
            </w:r>
          </w:p>
        </w:tc>
        <w:tc>
          <w:tcPr>
            <w:tcW w:w="2146" w:type="dxa"/>
          </w:tcPr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  <w:r w:rsidRPr="0036721E">
              <w:rPr>
                <w:rFonts w:ascii="Book Antiqua" w:hAnsi="Book Antiqua"/>
              </w:rPr>
              <w:t xml:space="preserve">Name </w:t>
            </w:r>
          </w:p>
        </w:tc>
        <w:tc>
          <w:tcPr>
            <w:tcW w:w="2058" w:type="dxa"/>
          </w:tcPr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  <w:r w:rsidRPr="0036721E">
              <w:rPr>
                <w:rFonts w:ascii="Book Antiqua" w:hAnsi="Book Antiqua"/>
              </w:rPr>
              <w:t>Age</w:t>
            </w:r>
          </w:p>
        </w:tc>
        <w:tc>
          <w:tcPr>
            <w:tcW w:w="2327" w:type="dxa"/>
          </w:tcPr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  <w:r w:rsidRPr="0036721E">
              <w:rPr>
                <w:rFonts w:ascii="Book Antiqua" w:hAnsi="Book Antiqua"/>
              </w:rPr>
              <w:t>Relationship with the Govt</w:t>
            </w:r>
            <w:r w:rsidR="00884368">
              <w:rPr>
                <w:rFonts w:ascii="Book Antiqua" w:hAnsi="Book Antiqua"/>
              </w:rPr>
              <w:t>.</w:t>
            </w:r>
            <w:r w:rsidRPr="0036721E">
              <w:rPr>
                <w:rFonts w:ascii="Book Antiqua" w:hAnsi="Book Antiqua"/>
              </w:rPr>
              <w:t xml:space="preserve"> Servant</w:t>
            </w:r>
          </w:p>
        </w:tc>
      </w:tr>
      <w:tr w:rsidR="00B80D03" w:rsidRPr="0036721E" w:rsidTr="000D3694">
        <w:tc>
          <w:tcPr>
            <w:tcW w:w="2037" w:type="dxa"/>
          </w:tcPr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2146" w:type="dxa"/>
          </w:tcPr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2058" w:type="dxa"/>
          </w:tcPr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2327" w:type="dxa"/>
          </w:tcPr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B80D03" w:rsidRPr="0036721E" w:rsidRDefault="00B80D03" w:rsidP="000D369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</w:tbl>
    <w:p w:rsidR="00B80D03" w:rsidRPr="0036721E" w:rsidRDefault="00B80D03" w:rsidP="00B80D03">
      <w:pPr>
        <w:pStyle w:val="ListParagraph"/>
        <w:ind w:left="1080"/>
        <w:rPr>
          <w:rFonts w:ascii="Book Antiqua" w:hAnsi="Book Antiqua"/>
        </w:rPr>
      </w:pPr>
    </w:p>
    <w:p w:rsidR="00B80D03" w:rsidRPr="0036721E" w:rsidRDefault="00B80D03" w:rsidP="00B80D03">
      <w:pPr>
        <w:spacing w:after="200" w:line="276" w:lineRule="auto"/>
        <w:ind w:left="720"/>
        <w:contextualSpacing/>
        <w:jc w:val="both"/>
        <w:rPr>
          <w:rFonts w:ascii="Book Antiqua" w:hAnsi="Book Antiqua"/>
        </w:rPr>
      </w:pPr>
      <w:r w:rsidRPr="0036721E">
        <w:rPr>
          <w:rFonts w:ascii="Book Antiqua" w:hAnsi="Book Antiqua"/>
        </w:rPr>
        <w:t xml:space="preserve">It is certified that the above facts are true and any false statement shall make me liable for appropriate action under Rule 16 of </w:t>
      </w:r>
      <w:r w:rsidR="00884368" w:rsidRPr="0036721E">
        <w:rPr>
          <w:rFonts w:ascii="Book Antiqua" w:hAnsi="Book Antiqua"/>
        </w:rPr>
        <w:t>CCS (</w:t>
      </w:r>
      <w:r w:rsidRPr="0036721E">
        <w:rPr>
          <w:rFonts w:ascii="Book Antiqua" w:hAnsi="Book Antiqua"/>
        </w:rPr>
        <w:t>LTC) Rules, 1988 and the relevant disciplinary rules.</w:t>
      </w:r>
    </w:p>
    <w:p w:rsidR="00B80D03" w:rsidRPr="0036721E" w:rsidRDefault="00B80D03" w:rsidP="00B80D03">
      <w:pPr>
        <w:rPr>
          <w:rFonts w:ascii="Book Antiqua" w:hAnsi="Book Antiqua"/>
        </w:rPr>
      </w:pPr>
    </w:p>
    <w:p w:rsidR="00EF4203" w:rsidRDefault="00B80D03">
      <w:r w:rsidRPr="0036721E">
        <w:rPr>
          <w:rFonts w:ascii="Book Antiqua" w:hAnsi="Book Antiqua"/>
        </w:rPr>
        <w:t xml:space="preserve"> </w:t>
      </w:r>
      <w:r w:rsidRPr="00884368">
        <w:rPr>
          <w:rFonts w:ascii="Book Antiqua" w:hAnsi="Book Antiqua"/>
          <w:b/>
          <w:bCs/>
        </w:rPr>
        <w:t>Note:</w:t>
      </w:r>
      <w:r w:rsidRPr="0036721E">
        <w:rPr>
          <w:rFonts w:ascii="Book Antiqua" w:hAnsi="Book Antiqua"/>
        </w:rPr>
        <w:t xml:space="preserve"> The Government employee may share interesting insights and pictures, if any, of the destination visited while availing LTC on an appropriate forum.</w:t>
      </w:r>
      <w:bookmarkStart w:id="0" w:name="_GoBack"/>
      <w:bookmarkEnd w:id="0"/>
    </w:p>
    <w:sectPr w:rsidR="00EF4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03"/>
    <w:rsid w:val="00884368"/>
    <w:rsid w:val="00B80D03"/>
    <w:rsid w:val="00E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D0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D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CURAJ1</dc:creator>
  <cp:lastModifiedBy>CURAJ1</cp:lastModifiedBy>
  <cp:revision>2</cp:revision>
  <dcterms:created xsi:type="dcterms:W3CDTF">2017-08-31T10:00:00Z</dcterms:created>
  <dcterms:modified xsi:type="dcterms:W3CDTF">2017-08-31T10:01:00Z</dcterms:modified>
</cp:coreProperties>
</file>